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2C42F49" w:rsidR="00F8246D" w:rsidRPr="00657F87" w:rsidRDefault="00976D74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70075 陈菁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D6BB39F" w:rsidR="00F8246D" w:rsidRPr="00657F87" w:rsidRDefault="00976D74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李新建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2CF9E8A" w:rsidR="00F8246D" w:rsidRPr="00657F87" w:rsidRDefault="00791EA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9.9</w:t>
            </w:r>
            <w:bookmarkStart w:id="1" w:name="_GoBack"/>
            <w:bookmarkEnd w:id="1"/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F4531BC" w:rsidR="00F8246D" w:rsidRPr="00657F87" w:rsidRDefault="003D56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5C0FA64" w:rsidR="00F8246D" w:rsidRPr="00657F87" w:rsidRDefault="00976D7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城市遗产保护</w:t>
            </w:r>
          </w:p>
        </w:tc>
      </w:tr>
      <w:tr w:rsidR="00F8246D" w:rsidRPr="00657F87" w14:paraId="10D65A58" w14:textId="77777777" w:rsidTr="00786F44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14:paraId="6A6ADCEF" w14:textId="77777777" w:rsidR="00786F44" w:rsidRPr="00786F44" w:rsidRDefault="00786F44" w:rsidP="00786F44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86F44">
              <w:rPr>
                <w:rFonts w:ascii="宋体" w:eastAsia="宋体" w:hAnsi="宋体"/>
                <w:b/>
                <w:bCs/>
                <w:sz w:val="24"/>
                <w:szCs w:val="28"/>
              </w:rPr>
              <w:t>历史性城镇景观（HUL）视角下一般历史城市文脉延续研究</w:t>
            </w:r>
          </w:p>
          <w:p w14:paraId="1311116E" w14:textId="20AAB4B6" w:rsidR="00F8246D" w:rsidRPr="00657F87" w:rsidRDefault="00786F44" w:rsidP="00786F44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86F44">
              <w:rPr>
                <w:rFonts w:ascii="宋体" w:eastAsia="宋体" w:hAnsi="宋体"/>
                <w:b/>
                <w:bCs/>
                <w:sz w:val="24"/>
                <w:szCs w:val="28"/>
              </w:rPr>
              <w:t>——以溧阳为例</w:t>
            </w:r>
          </w:p>
        </w:tc>
      </w:tr>
      <w:tr w:rsidR="00F8246D" w:rsidRPr="00657F87" w14:paraId="6BA04485" w14:textId="77777777" w:rsidTr="00786F44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1C3F34DB" w14:textId="728D4B76" w:rsidR="00F8246D" w:rsidRPr="00E87CC5" w:rsidRDefault="00E87CC5" w:rsidP="00786F44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E87CC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  <w:r w:rsidRPr="00E87CC5">
              <w:rPr>
                <w:rFonts w:ascii="宋体" w:eastAsia="宋体" w:hAnsi="宋体"/>
                <w:b/>
                <w:bCs/>
                <w:sz w:val="24"/>
                <w:szCs w:val="28"/>
              </w:rPr>
              <w:t>020</w:t>
            </w:r>
            <w:r w:rsidRPr="00E87CC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．5</w:t>
            </w:r>
            <w:r w:rsidRPr="00E87CC5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2</w:t>
            </w:r>
            <w:r w:rsidRPr="00E87CC5">
              <w:rPr>
                <w:rFonts w:ascii="宋体" w:eastAsia="宋体" w:hAnsi="宋体"/>
                <w:b/>
                <w:bCs/>
                <w:sz w:val="24"/>
                <w:szCs w:val="28"/>
              </w:rPr>
              <w:t>9</w:t>
            </w:r>
          </w:p>
          <w:p w14:paraId="368BC41C" w14:textId="3F4C83D1" w:rsidR="00E87CC5" w:rsidRPr="00657F87" w:rsidRDefault="00E87CC5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87CC5">
              <w:rPr>
                <w:rFonts w:ascii="宋体" w:eastAsia="宋体" w:hAnsi="宋体"/>
                <w:b/>
                <w:bCs/>
                <w:sz w:val="24"/>
                <w:szCs w:val="28"/>
              </w:rPr>
              <w:t>14</w:t>
            </w:r>
            <w:r w:rsidRPr="00E87CC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:0</w:t>
            </w:r>
            <w:r w:rsidRPr="00E87CC5"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6DE2578A" w:rsidR="00F8246D" w:rsidRPr="00E87CC5" w:rsidRDefault="00791EAA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E87CC5" w:rsidRPr="009576B3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https://us02web.zoom.us/j/85784642246</w:t>
              </w:r>
            </w:hyperlink>
            <w:r w:rsidR="00E87CC5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 xml:space="preserve"> </w:t>
            </w:r>
            <w:r w:rsidR="00E87CC5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      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3D56C7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6</w:t>
            </w:r>
            <w:r w:rsidR="003D56C7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34549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786F44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center"/>
          </w:tcPr>
          <w:p w14:paraId="0854DE7E" w14:textId="6AD39281" w:rsidR="00F8246D" w:rsidRPr="00657F87" w:rsidRDefault="00E87CC5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陈薇</w:t>
            </w:r>
          </w:p>
        </w:tc>
        <w:tc>
          <w:tcPr>
            <w:tcW w:w="1701" w:type="dxa"/>
            <w:gridSpan w:val="2"/>
            <w:vAlign w:val="center"/>
          </w:tcPr>
          <w:p w14:paraId="3AE84750" w14:textId="65B1FBB9" w:rsidR="00F8246D" w:rsidRPr="00657F87" w:rsidRDefault="00786F44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7C04A319" w14:textId="095F5771" w:rsidR="00F8246D" w:rsidRPr="00657F87" w:rsidRDefault="00E87CC5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58F1EA85" w14:textId="7F5DD09D" w:rsidR="00F8246D" w:rsidRPr="00657F87" w:rsidRDefault="00E87CC5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786F44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538A4AC5" w14:textId="3484541B" w:rsidR="00F8246D" w:rsidRPr="00657F87" w:rsidRDefault="00E87CC5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郭华瑜</w:t>
            </w:r>
          </w:p>
        </w:tc>
        <w:tc>
          <w:tcPr>
            <w:tcW w:w="1701" w:type="dxa"/>
            <w:gridSpan w:val="2"/>
            <w:vAlign w:val="center"/>
          </w:tcPr>
          <w:p w14:paraId="7B633903" w14:textId="7812DA78" w:rsidR="00F8246D" w:rsidRPr="00657F87" w:rsidRDefault="00786F44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288F12F0" w14:textId="29AA3BA8" w:rsidR="00F8246D" w:rsidRPr="00657F87" w:rsidRDefault="00E87CC5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3D65BEE" w14:textId="54629B64" w:rsidR="00F8246D" w:rsidRPr="00657F87" w:rsidRDefault="00786F44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86F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南京工业大学建筑学院</w:t>
            </w:r>
          </w:p>
        </w:tc>
      </w:tr>
      <w:tr w:rsidR="00F8246D" w:rsidRPr="00657F87" w14:paraId="43FE852F" w14:textId="77777777" w:rsidTr="00786F44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539B56D7" w:rsidR="00F8246D" w:rsidRPr="00657F87" w:rsidRDefault="00E87CC5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诸葛净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06542DE0" w:rsidR="00F8246D" w:rsidRPr="00657F87" w:rsidRDefault="00786F44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02BF58F4" w:rsidR="00F8246D" w:rsidRPr="00657F87" w:rsidRDefault="00E87CC5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7DEA8CC" w14:textId="537E34DC" w:rsidR="00F8246D" w:rsidRPr="00657F87" w:rsidRDefault="00E87CC5" w:rsidP="00786F44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786F44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10BA6256" w:rsidR="00F8246D" w:rsidRPr="00C27C04" w:rsidRDefault="00E87CC5" w:rsidP="00786F4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是霏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5DE7FD12" w:rsidR="00F8246D" w:rsidRPr="00C27C04" w:rsidRDefault="00786F44" w:rsidP="00786F4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工程师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605D1184" w:rsidR="00F8246D" w:rsidRPr="00786F44" w:rsidRDefault="00786F44" w:rsidP="00786F44">
            <w:pPr>
              <w:rPr>
                <w:rFonts w:ascii="宋体" w:eastAsia="宋体" w:hAnsi="宋体"/>
                <w:b/>
                <w:bCs/>
                <w:sz w:val="20"/>
                <w:szCs w:val="24"/>
              </w:rPr>
            </w:pPr>
            <w:r w:rsidRPr="00786F44">
              <w:rPr>
                <w:rFonts w:ascii="宋体" w:eastAsia="宋体" w:hAnsi="宋体" w:hint="eastAsia"/>
                <w:sz w:val="20"/>
                <w:szCs w:val="15"/>
              </w:rPr>
              <w:t>1</w:t>
            </w:r>
            <w:r w:rsidRPr="00786F44">
              <w:rPr>
                <w:rFonts w:ascii="宋体" w:eastAsia="宋体" w:hAnsi="宋体"/>
                <w:sz w:val="20"/>
                <w:szCs w:val="15"/>
              </w:rPr>
              <w:t>3951613470</w:t>
            </w:r>
          </w:p>
        </w:tc>
        <w:tc>
          <w:tcPr>
            <w:tcW w:w="2769" w:type="dxa"/>
            <w:vAlign w:val="center"/>
          </w:tcPr>
          <w:p w14:paraId="5A616B22" w14:textId="5DBE8588" w:rsidR="00F8246D" w:rsidRPr="00C27C04" w:rsidRDefault="00786F44" w:rsidP="00786F4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77FB6" w14:textId="77777777" w:rsidR="00FB3452" w:rsidRDefault="00FB3452" w:rsidP="0086240E">
      <w:r>
        <w:separator/>
      </w:r>
    </w:p>
  </w:endnote>
  <w:endnote w:type="continuationSeparator" w:id="0">
    <w:p w14:paraId="3B59391B" w14:textId="77777777" w:rsidR="00FB3452" w:rsidRDefault="00FB3452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6F4AE" w14:textId="77777777" w:rsidR="00FB3452" w:rsidRDefault="00FB3452" w:rsidP="0086240E">
      <w:r>
        <w:separator/>
      </w:r>
    </w:p>
  </w:footnote>
  <w:footnote w:type="continuationSeparator" w:id="0">
    <w:p w14:paraId="443B99EA" w14:textId="77777777" w:rsidR="00FB3452" w:rsidRDefault="00FB3452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3D56C7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86F44"/>
    <w:rsid w:val="00791EAA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76D7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87CC5"/>
    <w:rsid w:val="00EE71C6"/>
    <w:rsid w:val="00F15B22"/>
    <w:rsid w:val="00F2515C"/>
    <w:rsid w:val="00F46B70"/>
    <w:rsid w:val="00F8246D"/>
    <w:rsid w:val="00FA0910"/>
    <w:rsid w:val="00FB3452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7846422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菁 陈</cp:lastModifiedBy>
  <cp:revision>5</cp:revision>
  <cp:lastPrinted>2020-05-14T03:29:00Z</cp:lastPrinted>
  <dcterms:created xsi:type="dcterms:W3CDTF">2020-05-15T08:08:00Z</dcterms:created>
  <dcterms:modified xsi:type="dcterms:W3CDTF">2020-05-27T10:47:00Z</dcterms:modified>
</cp:coreProperties>
</file>